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BC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t xml:space="preserve">O traballo do proxecto está planificado para unha duración de tres anos. A continuación </w:t>
      </w:r>
      <w:r w:rsidRPr="004B2E19">
        <w:rPr>
          <w:highlight w:val="yellow"/>
        </w:rPr>
        <w:br/>
        <w:t>detállanse as actividades a realizar en cada un deles.</w:t>
      </w:r>
    </w:p>
    <w:p w:rsidR="00C834A3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br/>
        <w:t xml:space="preserve">Primeiro ano. </w:t>
      </w:r>
    </w:p>
    <w:p w:rsidR="00B44EBC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t>Levarase a cabo unha profunda revisión das metodoloxías relativas ás series temporais e, datos funcionais e datos direccionais.</w:t>
      </w:r>
      <w:r w:rsidR="00906001" w:rsidRPr="004B2E19">
        <w:rPr>
          <w:highlight w:val="yellow"/>
        </w:rPr>
        <w:t xml:space="preserve"> A partir de la </w:t>
      </w:r>
      <w:proofErr w:type="spellStart"/>
      <w:r w:rsidR="00906001" w:rsidRPr="004B2E19">
        <w:rPr>
          <w:highlight w:val="yellow"/>
        </w:rPr>
        <w:t>cual</w:t>
      </w:r>
      <w:proofErr w:type="spellEnd"/>
      <w:r w:rsidR="00906001" w:rsidRPr="004B2E19">
        <w:rPr>
          <w:highlight w:val="yellow"/>
        </w:rPr>
        <w:t xml:space="preserve"> se </w:t>
      </w:r>
      <w:proofErr w:type="spellStart"/>
      <w:r w:rsidR="00906001" w:rsidRPr="004B2E19">
        <w:rPr>
          <w:highlight w:val="yellow"/>
        </w:rPr>
        <w:t>desarrollaran</w:t>
      </w:r>
      <w:proofErr w:type="spellEnd"/>
      <w:r w:rsidR="00B44EBC" w:rsidRPr="004B2E19">
        <w:rPr>
          <w:highlight w:val="yellow"/>
        </w:rPr>
        <w:t xml:space="preserve"> os modelos </w:t>
      </w:r>
      <w:proofErr w:type="spellStart"/>
      <w:r w:rsidR="00B44EBC" w:rsidRPr="004B2E19">
        <w:rPr>
          <w:highlight w:val="yellow"/>
        </w:rPr>
        <w:t>propuestos</w:t>
      </w:r>
      <w:proofErr w:type="spellEnd"/>
      <w:r w:rsidR="00B44EBC" w:rsidRPr="004B2E19">
        <w:rPr>
          <w:highlight w:val="yellow"/>
        </w:rPr>
        <w:t xml:space="preserve"> en los </w:t>
      </w:r>
      <w:r w:rsidRPr="004B2E19">
        <w:rPr>
          <w:highlight w:val="yellow"/>
        </w:rPr>
        <w:t xml:space="preserve"> obxectivos 1.1 , 2.1 e 3.1. </w:t>
      </w:r>
      <w:r w:rsidR="00906001" w:rsidRPr="004B2E19">
        <w:rPr>
          <w:highlight w:val="yellow"/>
        </w:rPr>
        <w:t>seguido da</w:t>
      </w:r>
      <w:r w:rsidR="00B44EBC" w:rsidRPr="004B2E19">
        <w:rPr>
          <w:highlight w:val="yellow"/>
        </w:rPr>
        <w:t xml:space="preserve"> </w:t>
      </w:r>
      <w:r w:rsidRPr="004B2E19">
        <w:rPr>
          <w:highlight w:val="yellow"/>
        </w:rPr>
        <w:t>estimación e contraste dos</w:t>
      </w:r>
      <w:r w:rsidR="00B44EBC" w:rsidRPr="004B2E19">
        <w:rPr>
          <w:highlight w:val="yellow"/>
        </w:rPr>
        <w:t xml:space="preserve"> correspondentes</w:t>
      </w:r>
      <w:r w:rsidRPr="004B2E19">
        <w:rPr>
          <w:highlight w:val="yellow"/>
        </w:rPr>
        <w:t xml:space="preserve"> modelos desenrolados</w:t>
      </w:r>
      <w:r w:rsidR="00B44EBC" w:rsidRPr="004B2E19">
        <w:rPr>
          <w:highlight w:val="yellow"/>
        </w:rPr>
        <w:t>.</w:t>
      </w:r>
    </w:p>
    <w:p w:rsidR="00C834A3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br/>
        <w:t>Segundo ano.</w:t>
      </w:r>
    </w:p>
    <w:p w:rsidR="00C834A3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t xml:space="preserve">Traballarase con técnicas de </w:t>
      </w:r>
      <w:proofErr w:type="spellStart"/>
      <w:r w:rsidRPr="004B2E19">
        <w:rPr>
          <w:highlight w:val="yellow"/>
        </w:rPr>
        <w:t>remuestreo</w:t>
      </w:r>
      <w:proofErr w:type="spellEnd"/>
      <w:r w:rsidRPr="004B2E19">
        <w:rPr>
          <w:highlight w:val="yellow"/>
        </w:rPr>
        <w:t xml:space="preserve"> para a construción dos intervalos de predición dos modelos 1.1 mediante técnicas </w:t>
      </w:r>
      <w:proofErr w:type="spellStart"/>
      <w:r w:rsidRPr="004B2E19">
        <w:rPr>
          <w:highlight w:val="yellow"/>
        </w:rPr>
        <w:t>Boostrap</w:t>
      </w:r>
      <w:proofErr w:type="spellEnd"/>
      <w:r w:rsidRPr="004B2E19">
        <w:rPr>
          <w:highlight w:val="yellow"/>
        </w:rPr>
        <w:t xml:space="preserve"> e realizaranse simulacións para a súa validación. </w:t>
      </w:r>
      <w:r w:rsidR="00B44EBC" w:rsidRPr="004B2E19">
        <w:rPr>
          <w:highlight w:val="yellow"/>
        </w:rPr>
        <w:t>A</w:t>
      </w:r>
      <w:r w:rsidRPr="004B2E19">
        <w:rPr>
          <w:highlight w:val="yellow"/>
        </w:rPr>
        <w:t xml:space="preserve">demais, construiranse diversos modelos de clasificación supervisada empregándose técnicas funcionais. Isto corresponde ao cumprimento dos obxectivos 1.3 a 1.4 e 2.2.   Tamén desenvolveranse modelos de predición con datos direccionais, </w:t>
      </w:r>
      <w:proofErr w:type="spellStart"/>
      <w:r w:rsidRPr="004B2E19">
        <w:rPr>
          <w:highlight w:val="yellow"/>
        </w:rPr>
        <w:t>obxetivo</w:t>
      </w:r>
      <w:proofErr w:type="spellEnd"/>
      <w:r w:rsidRPr="004B2E19">
        <w:rPr>
          <w:highlight w:val="yellow"/>
        </w:rPr>
        <w:t xml:space="preserve"> 3.2.</w:t>
      </w:r>
      <w:r w:rsidRPr="004B2E19">
        <w:rPr>
          <w:highlight w:val="yellow"/>
        </w:rPr>
        <w:br/>
      </w:r>
    </w:p>
    <w:p w:rsidR="00C834A3" w:rsidRPr="004B2E19" w:rsidRDefault="00B44EBC" w:rsidP="00906001">
      <w:pPr>
        <w:jc w:val="both"/>
        <w:rPr>
          <w:highlight w:val="yellow"/>
        </w:rPr>
      </w:pPr>
      <w:r w:rsidRPr="004B2E19">
        <w:rPr>
          <w:highlight w:val="yellow"/>
        </w:rPr>
        <w:t xml:space="preserve">Se realizaran estudios de simulación  e </w:t>
      </w:r>
      <w:proofErr w:type="spellStart"/>
      <w:r w:rsidRPr="004B2E19">
        <w:rPr>
          <w:highlight w:val="yellow"/>
        </w:rPr>
        <w:t>validadción</w:t>
      </w:r>
      <w:proofErr w:type="spellEnd"/>
      <w:r w:rsidRPr="004B2E19">
        <w:rPr>
          <w:highlight w:val="yellow"/>
        </w:rPr>
        <w:t xml:space="preserve"> do</w:t>
      </w:r>
      <w:r w:rsidR="00C834A3" w:rsidRPr="004B2E19">
        <w:rPr>
          <w:highlight w:val="yellow"/>
        </w:rPr>
        <w:t xml:space="preserve">s algoritmos </w:t>
      </w:r>
      <w:proofErr w:type="spellStart"/>
      <w:r w:rsidR="00C834A3" w:rsidRPr="004B2E19">
        <w:rPr>
          <w:highlight w:val="yellow"/>
        </w:rPr>
        <w:t>implementados</w:t>
      </w:r>
      <w:proofErr w:type="spellEnd"/>
      <w:r w:rsidRPr="004B2E19">
        <w:rPr>
          <w:highlight w:val="yellow"/>
        </w:rPr>
        <w:t xml:space="preserve"> e se </w:t>
      </w:r>
      <w:r w:rsidR="00C834A3" w:rsidRPr="004B2E19">
        <w:rPr>
          <w:highlight w:val="yellow"/>
        </w:rPr>
        <w:t xml:space="preserve"> colgaran de la web del </w:t>
      </w:r>
      <w:proofErr w:type="spellStart"/>
      <w:r w:rsidR="00C834A3" w:rsidRPr="004B2E19">
        <w:rPr>
          <w:highlight w:val="yellow"/>
        </w:rPr>
        <w:t>proyecto</w:t>
      </w:r>
      <w:proofErr w:type="spellEnd"/>
      <w:r w:rsidR="00C834A3" w:rsidRPr="004B2E19">
        <w:rPr>
          <w:highlight w:val="yellow"/>
        </w:rPr>
        <w:t xml:space="preserve">.  </w:t>
      </w:r>
      <w:proofErr w:type="spellStart"/>
      <w:r w:rsidR="00C834A3" w:rsidRPr="004B2E19">
        <w:rPr>
          <w:highlight w:val="yellow"/>
        </w:rPr>
        <w:t>Ademaís</w:t>
      </w:r>
      <w:proofErr w:type="spellEnd"/>
      <w:r w:rsidR="00C834A3" w:rsidRPr="004B2E19">
        <w:rPr>
          <w:highlight w:val="yellow"/>
        </w:rPr>
        <w:t xml:space="preserve"> o paquete de datos funcionais desenrolado   </w:t>
      </w:r>
      <w:proofErr w:type="spellStart"/>
      <w:r w:rsidR="00C834A3" w:rsidRPr="004B2E19">
        <w:rPr>
          <w:highlight w:val="yellow"/>
        </w:rPr>
        <w:t>colgararase</w:t>
      </w:r>
      <w:proofErr w:type="spellEnd"/>
      <w:r w:rsidR="00C834A3" w:rsidRPr="004B2E19">
        <w:rPr>
          <w:highlight w:val="yellow"/>
        </w:rPr>
        <w:t xml:space="preserve"> no </w:t>
      </w:r>
      <w:proofErr w:type="spellStart"/>
      <w:r w:rsidR="00C834A3" w:rsidRPr="004B2E19">
        <w:rPr>
          <w:highlight w:val="yellow"/>
        </w:rPr>
        <w:t>repositorio</w:t>
      </w:r>
      <w:proofErr w:type="spellEnd"/>
      <w:r w:rsidR="00C834A3" w:rsidRPr="004B2E19">
        <w:rPr>
          <w:highlight w:val="yellow"/>
        </w:rPr>
        <w:t xml:space="preserve"> de contribucións </w:t>
      </w:r>
      <w:r w:rsidR="00906001" w:rsidRPr="004B2E19">
        <w:rPr>
          <w:highlight w:val="yellow"/>
        </w:rPr>
        <w:t xml:space="preserve"> </w:t>
      </w:r>
      <w:r w:rsidR="00C834A3" w:rsidRPr="004B2E19">
        <w:rPr>
          <w:highlight w:val="yellow"/>
        </w:rPr>
        <w:t>(</w:t>
      </w:r>
      <w:hyperlink r:id="rId4" w:history="1">
        <w:r w:rsidR="00C834A3" w:rsidRPr="004B2E19">
          <w:rPr>
            <w:rStyle w:val="Hipervnculo"/>
            <w:highlight w:val="yellow"/>
          </w:rPr>
          <w:t>http://cran.proyect.org</w:t>
        </w:r>
      </w:hyperlink>
      <w:r w:rsidR="00C834A3" w:rsidRPr="004B2E19">
        <w:rPr>
          <w:highlight w:val="yellow"/>
        </w:rPr>
        <w:t>), isto corresponderase co punto 4.2</w:t>
      </w:r>
    </w:p>
    <w:p w:rsidR="00906001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t xml:space="preserve"> </w:t>
      </w:r>
    </w:p>
    <w:p w:rsidR="00C834A3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t>Terceiro ano.</w:t>
      </w:r>
    </w:p>
    <w:p w:rsidR="00B44EBC" w:rsidRPr="004B2E19" w:rsidRDefault="00B44EBC" w:rsidP="00906001">
      <w:pPr>
        <w:jc w:val="both"/>
        <w:rPr>
          <w:highlight w:val="yellow"/>
        </w:rPr>
      </w:pPr>
      <w:r w:rsidRPr="004B2E19">
        <w:rPr>
          <w:highlight w:val="yellow"/>
        </w:rPr>
        <w:t xml:space="preserve">Se realizaran estudios de simulación  e </w:t>
      </w:r>
      <w:proofErr w:type="spellStart"/>
      <w:r w:rsidRPr="004B2E19">
        <w:rPr>
          <w:highlight w:val="yellow"/>
        </w:rPr>
        <w:t>validadción</w:t>
      </w:r>
      <w:proofErr w:type="spellEnd"/>
      <w:r w:rsidRPr="004B2E19">
        <w:rPr>
          <w:highlight w:val="yellow"/>
        </w:rPr>
        <w:t xml:space="preserve"> dos algoritmos </w:t>
      </w:r>
      <w:proofErr w:type="spellStart"/>
      <w:r w:rsidRPr="004B2E19">
        <w:rPr>
          <w:highlight w:val="yellow"/>
        </w:rPr>
        <w:t>implementados</w:t>
      </w:r>
      <w:proofErr w:type="spellEnd"/>
      <w:r w:rsidRPr="004B2E19">
        <w:rPr>
          <w:highlight w:val="yellow"/>
        </w:rPr>
        <w:t xml:space="preserve"> (</w:t>
      </w:r>
      <w:proofErr w:type="spellStart"/>
      <w:r w:rsidRPr="004B2E19">
        <w:rPr>
          <w:highlight w:val="yellow"/>
        </w:rPr>
        <w:t>obxetivo</w:t>
      </w:r>
      <w:proofErr w:type="spellEnd"/>
      <w:r w:rsidRPr="004B2E19">
        <w:rPr>
          <w:highlight w:val="yellow"/>
        </w:rPr>
        <w:t xml:space="preserve"> 1.4,  e 3.3 e se  colgaran de la web del </w:t>
      </w:r>
      <w:proofErr w:type="spellStart"/>
      <w:r w:rsidRPr="004B2E19">
        <w:rPr>
          <w:highlight w:val="yellow"/>
        </w:rPr>
        <w:t>proyecto</w:t>
      </w:r>
      <w:proofErr w:type="spellEnd"/>
      <w:r w:rsidRPr="004B2E19">
        <w:rPr>
          <w:highlight w:val="yellow"/>
        </w:rPr>
        <w:t xml:space="preserve">.  </w:t>
      </w:r>
      <w:r w:rsidR="00C834A3" w:rsidRPr="004B2E19">
        <w:rPr>
          <w:highlight w:val="yellow"/>
        </w:rPr>
        <w:t xml:space="preserve">Aplicaranse os resultados obtidos durante os dous anos anteriores a datos </w:t>
      </w:r>
      <w:proofErr w:type="spellStart"/>
      <w:r w:rsidR="00C834A3" w:rsidRPr="004B2E19">
        <w:rPr>
          <w:highlight w:val="yellow"/>
        </w:rPr>
        <w:t>medioambientais</w:t>
      </w:r>
      <w:proofErr w:type="spellEnd"/>
      <w:r w:rsidRPr="004B2E19">
        <w:rPr>
          <w:highlight w:val="yellow"/>
        </w:rPr>
        <w:t xml:space="preserve"> (</w:t>
      </w:r>
      <w:proofErr w:type="spellStart"/>
      <w:r w:rsidRPr="004B2E19">
        <w:rPr>
          <w:highlight w:val="yellow"/>
        </w:rPr>
        <w:t>obxetivo</w:t>
      </w:r>
      <w:proofErr w:type="spellEnd"/>
      <w:r w:rsidRPr="004B2E19">
        <w:rPr>
          <w:highlight w:val="yellow"/>
        </w:rPr>
        <w:t xml:space="preserve"> 1.5, 2.3 e 3.4)</w:t>
      </w:r>
      <w:r w:rsidR="00C834A3" w:rsidRPr="004B2E19">
        <w:rPr>
          <w:highlight w:val="yellow"/>
        </w:rPr>
        <w:t xml:space="preserve">. </w:t>
      </w:r>
      <w:r w:rsidR="004B2E19" w:rsidRPr="004B2E19">
        <w:rPr>
          <w:highlight w:val="yellow"/>
        </w:rPr>
        <w:t xml:space="preserve">O </w:t>
      </w:r>
      <w:r w:rsidR="00C834A3" w:rsidRPr="004B2E19">
        <w:rPr>
          <w:highlight w:val="yellow"/>
        </w:rPr>
        <w:t xml:space="preserve"> software construído </w:t>
      </w:r>
      <w:r w:rsidR="004B2E19" w:rsidRPr="004B2E19">
        <w:rPr>
          <w:highlight w:val="yellow"/>
        </w:rPr>
        <w:t xml:space="preserve">para o ámbito funcionais  </w:t>
      </w:r>
      <w:proofErr w:type="spellStart"/>
      <w:r w:rsidR="004B2E19" w:rsidRPr="004B2E19">
        <w:rPr>
          <w:highlight w:val="yellow"/>
        </w:rPr>
        <w:t>colgararase</w:t>
      </w:r>
      <w:proofErr w:type="spellEnd"/>
      <w:r w:rsidR="004B2E19" w:rsidRPr="004B2E19">
        <w:rPr>
          <w:highlight w:val="yellow"/>
        </w:rPr>
        <w:t xml:space="preserve"> no </w:t>
      </w:r>
      <w:proofErr w:type="spellStart"/>
      <w:r w:rsidR="004B2E19" w:rsidRPr="004B2E19">
        <w:rPr>
          <w:highlight w:val="yellow"/>
        </w:rPr>
        <w:t>repositorio</w:t>
      </w:r>
      <w:proofErr w:type="spellEnd"/>
      <w:r w:rsidR="004B2E19" w:rsidRPr="004B2E19">
        <w:rPr>
          <w:highlight w:val="yellow"/>
        </w:rPr>
        <w:t xml:space="preserve"> de contribucións  (</w:t>
      </w:r>
      <w:hyperlink r:id="rId5" w:history="1">
        <w:r w:rsidR="004B2E19" w:rsidRPr="004B2E19">
          <w:rPr>
            <w:rStyle w:val="Hipervnculo"/>
            <w:highlight w:val="yellow"/>
          </w:rPr>
          <w:t>http://cran.proyect.org</w:t>
        </w:r>
      </w:hyperlink>
      <w:r w:rsidR="004B2E19" w:rsidRPr="004B2E19">
        <w:rPr>
          <w:highlight w:val="yellow"/>
        </w:rPr>
        <w:t xml:space="preserve">), dito </w:t>
      </w:r>
      <w:proofErr w:type="spellStart"/>
      <w:r w:rsidR="004B2E19" w:rsidRPr="004B2E19">
        <w:rPr>
          <w:highlight w:val="yellow"/>
        </w:rPr>
        <w:t>sofware</w:t>
      </w:r>
      <w:proofErr w:type="spellEnd"/>
      <w:r w:rsidR="004B2E19" w:rsidRPr="004B2E19">
        <w:rPr>
          <w:highlight w:val="yellow"/>
        </w:rPr>
        <w:t xml:space="preserve"> </w:t>
      </w:r>
      <w:r w:rsidR="00C834A3" w:rsidRPr="004B2E19">
        <w:rPr>
          <w:highlight w:val="yellow"/>
        </w:rPr>
        <w:t>favorecerá a transferencia tecnolóxica a</w:t>
      </w:r>
      <w:r w:rsidRPr="004B2E19">
        <w:rPr>
          <w:highlight w:val="yellow"/>
        </w:rPr>
        <w:t xml:space="preserve"> </w:t>
      </w:r>
      <w:r w:rsidR="00C834A3" w:rsidRPr="004B2E19">
        <w:rPr>
          <w:highlight w:val="yellow"/>
        </w:rPr>
        <w:t>empresas como ENDESA</w:t>
      </w:r>
      <w:r w:rsidRPr="004B2E19">
        <w:rPr>
          <w:highlight w:val="yellow"/>
        </w:rPr>
        <w:t>, que</w:t>
      </w:r>
      <w:r w:rsidR="00C834A3" w:rsidRPr="004B2E19">
        <w:rPr>
          <w:highlight w:val="yellow"/>
        </w:rPr>
        <w:t xml:space="preserve"> corresponde ao cumprimento do obxectivos 4.1. </w:t>
      </w:r>
    </w:p>
    <w:p w:rsidR="00906001" w:rsidRPr="004B2E19" w:rsidRDefault="00906001" w:rsidP="00C834A3">
      <w:pPr>
        <w:jc w:val="both"/>
        <w:rPr>
          <w:highlight w:val="yellow"/>
        </w:rPr>
      </w:pPr>
    </w:p>
    <w:p w:rsidR="00B44EBC" w:rsidRPr="004B2E19" w:rsidRDefault="00C834A3" w:rsidP="00C834A3">
      <w:pPr>
        <w:jc w:val="both"/>
        <w:rPr>
          <w:highlight w:val="yellow"/>
        </w:rPr>
      </w:pPr>
      <w:r w:rsidRPr="004B2E19">
        <w:rPr>
          <w:highlight w:val="yellow"/>
        </w:rPr>
        <w:t>Todos os membros do equipo participarán activamente nas tarefas anteriormente mencionadas.</w:t>
      </w:r>
    </w:p>
    <w:p w:rsidR="00C834A3" w:rsidRPr="00B44EBC" w:rsidRDefault="00C834A3" w:rsidP="00C834A3">
      <w:pPr>
        <w:jc w:val="both"/>
      </w:pPr>
      <w:r w:rsidRPr="004B2E19">
        <w:rPr>
          <w:highlight w:val="yellow"/>
        </w:rPr>
        <w:t xml:space="preserve">Por outra banda, ao longo de todo o proxecto teranse reunión periódicas  con </w:t>
      </w:r>
      <w:r w:rsidRPr="004B2E19">
        <w:rPr>
          <w:highlight w:val="yellow"/>
        </w:rPr>
        <w:br/>
        <w:t>representantes de ENDESA , o que mellorará a aplicabilidade dos traballos realizados.</w:t>
      </w:r>
      <w:r w:rsidRPr="004B2E19">
        <w:rPr>
          <w:highlight w:val="yellow"/>
        </w:rPr>
        <w:br/>
        <w:t xml:space="preserve">Anéxase un </w:t>
      </w:r>
      <w:proofErr w:type="spellStart"/>
      <w:r w:rsidRPr="004B2E19">
        <w:rPr>
          <w:highlight w:val="yellow"/>
        </w:rPr>
        <w:t>cronograma</w:t>
      </w:r>
      <w:proofErr w:type="spellEnd"/>
      <w:r w:rsidRPr="004B2E19">
        <w:rPr>
          <w:highlight w:val="yellow"/>
        </w:rPr>
        <w:t xml:space="preserve"> coas tarefas previstas para os tres anos de duración do proxecto.</w:t>
      </w:r>
      <w:r w:rsidRPr="00B44EBC">
        <w:rPr>
          <w:rFonts w:ascii="Euclid" w:hAnsi="Euclid"/>
        </w:rPr>
        <w:br w:type="page"/>
      </w:r>
    </w:p>
    <w:p w:rsidR="00C52944" w:rsidRDefault="00C52944"/>
    <w:sectPr w:rsidR="00C52944" w:rsidSect="00C529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clid">
    <w:altName w:val="Bell MT"/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834A3"/>
    <w:rsid w:val="000E33BC"/>
    <w:rsid w:val="001F410F"/>
    <w:rsid w:val="004B2E19"/>
    <w:rsid w:val="00595381"/>
    <w:rsid w:val="0061092D"/>
    <w:rsid w:val="00645045"/>
    <w:rsid w:val="00687076"/>
    <w:rsid w:val="00721B51"/>
    <w:rsid w:val="00906001"/>
    <w:rsid w:val="00AA1B6A"/>
    <w:rsid w:val="00B44EBC"/>
    <w:rsid w:val="00C05686"/>
    <w:rsid w:val="00C52944"/>
    <w:rsid w:val="00C834A3"/>
    <w:rsid w:val="00CA3CC9"/>
    <w:rsid w:val="00D121F4"/>
    <w:rsid w:val="00DB01F9"/>
    <w:rsid w:val="00E94064"/>
    <w:rsid w:val="00FC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44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34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an.proyect.org" TargetMode="External"/><Relationship Id="rId4" Type="http://schemas.openxmlformats.org/officeDocument/2006/relationships/hyperlink" Target="http://cran.proyect.o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314</Words>
  <Characters>1815</Characters>
  <Application>Microsoft Office Word</Application>
  <DocSecurity>0</DocSecurity>
  <Lines>30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leyenda</dc:creator>
  <cp:lastModifiedBy>moviedo</cp:lastModifiedBy>
  <cp:revision>3</cp:revision>
  <dcterms:created xsi:type="dcterms:W3CDTF">2010-07-27T11:26:00Z</dcterms:created>
  <dcterms:modified xsi:type="dcterms:W3CDTF">2010-07-27T11:46:00Z</dcterms:modified>
</cp:coreProperties>
</file>