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4" w:rsidRDefault="00FC1747">
      <w:pPr>
        <w:rPr>
          <w:b/>
          <w:sz w:val="36"/>
          <w:szCs w:val="36"/>
        </w:rPr>
      </w:pPr>
      <w:r w:rsidRPr="00FC1747">
        <w:rPr>
          <w:b/>
          <w:sz w:val="36"/>
          <w:szCs w:val="36"/>
        </w:rPr>
        <w:t>SVM</w:t>
      </w:r>
    </w:p>
    <w:p w:rsidR="00FC1747" w:rsidRDefault="00FC1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Estadística geométrica. Modelo lineal. </w:t>
      </w:r>
    </w:p>
    <w:p w:rsidR="00FC1747" w:rsidRDefault="00FC1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Pretende separar 2 clases de la manera más robusta posible. El </w:t>
      </w:r>
      <w:proofErr w:type="spellStart"/>
      <w:r>
        <w:rPr>
          <w:rFonts w:ascii="Arial" w:hAnsi="Arial" w:cs="Arial"/>
          <w:sz w:val="24"/>
          <w:szCs w:val="24"/>
        </w:rPr>
        <w:t>hiperplano</w:t>
      </w:r>
      <w:proofErr w:type="spellEnd"/>
      <w:r>
        <w:rPr>
          <w:rFonts w:ascii="Arial" w:hAnsi="Arial" w:cs="Arial"/>
          <w:sz w:val="24"/>
          <w:szCs w:val="24"/>
        </w:rPr>
        <w:t xml:space="preserve"> que determina es el que produce menos errores a la hora de clasificar. Cuanto más separado esté de las 2 clases mejor.</w:t>
      </w:r>
    </w:p>
    <w:p w:rsidR="00FC1747" w:rsidRDefault="00FC174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Máximizar</w:t>
      </w:r>
      <w:proofErr w:type="spellEnd"/>
      <w:r>
        <w:rPr>
          <w:rFonts w:ascii="Arial" w:hAnsi="Arial" w:cs="Arial"/>
          <w:sz w:val="24"/>
          <w:szCs w:val="24"/>
        </w:rPr>
        <w:t xml:space="preserve"> el margen. El margen de una muestra es el mínimo margen de sus puntos.</w:t>
      </w:r>
    </w:p>
    <w:p w:rsidR="00FC1747" w:rsidRDefault="009F1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puntos con menor margen son los q están más cerca de los </w:t>
      </w:r>
      <w:proofErr w:type="spellStart"/>
      <w:r>
        <w:rPr>
          <w:rFonts w:ascii="Arial" w:hAnsi="Arial" w:cs="Arial"/>
          <w:sz w:val="24"/>
          <w:szCs w:val="24"/>
        </w:rPr>
        <w:t>hiperplanos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F1303" w:rsidRPr="00FC1747" w:rsidRDefault="009F1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Distancia entre un punto y un </w:t>
      </w:r>
      <w:proofErr w:type="spellStart"/>
      <w:r>
        <w:rPr>
          <w:rFonts w:ascii="Arial" w:hAnsi="Arial" w:cs="Arial"/>
          <w:sz w:val="24"/>
          <w:szCs w:val="24"/>
        </w:rPr>
        <w:t>hiperplano</w:t>
      </w:r>
      <w:proofErr w:type="spellEnd"/>
    </w:p>
    <w:p w:rsidR="00FC1747" w:rsidRDefault="00FC1747"/>
    <w:sectPr w:rsidR="00FC1747" w:rsidSect="00C5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747"/>
    <w:rsid w:val="000E33BC"/>
    <w:rsid w:val="001F410F"/>
    <w:rsid w:val="00595381"/>
    <w:rsid w:val="0061092D"/>
    <w:rsid w:val="00645045"/>
    <w:rsid w:val="00721B51"/>
    <w:rsid w:val="007B0071"/>
    <w:rsid w:val="00836E6A"/>
    <w:rsid w:val="009F1303"/>
    <w:rsid w:val="00AA1B6A"/>
    <w:rsid w:val="00C05686"/>
    <w:rsid w:val="00C52944"/>
    <w:rsid w:val="00CA3CC9"/>
    <w:rsid w:val="00E94064"/>
    <w:rsid w:val="00FC1747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leyenda</dc:creator>
  <cp:keywords/>
  <dc:description/>
  <cp:lastModifiedBy>leyenda</cp:lastModifiedBy>
  <cp:revision>2</cp:revision>
  <dcterms:created xsi:type="dcterms:W3CDTF">2009-11-09T14:48:00Z</dcterms:created>
  <dcterms:modified xsi:type="dcterms:W3CDTF">2009-11-09T16:23:00Z</dcterms:modified>
</cp:coreProperties>
</file>